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C1" w:rsidRPr="00807248" w:rsidRDefault="004B65C1" w:rsidP="004B65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VDJUN</w:t>
      </w:r>
    </w:p>
    <w:p w:rsidR="00722C56" w:rsidRDefault="00722C56" w:rsidP="004B65C1">
      <w:pPr>
        <w:jc w:val="left"/>
        <w:rPr>
          <w:rFonts w:ascii="Century Gothic" w:hAnsi="Century Gothic"/>
        </w:rPr>
      </w:pPr>
    </w:p>
    <w:p w:rsidR="004B65C1" w:rsidRPr="00B47AC3" w:rsidRDefault="004B65C1" w:rsidP="004B65C1">
      <w:pPr>
        <w:jc w:val="left"/>
        <w:rPr>
          <w:rFonts w:ascii="Century Gothic" w:hAnsi="Century Gothic"/>
        </w:rPr>
      </w:pPr>
    </w:p>
    <w:p w:rsidR="001977FB" w:rsidRPr="00B47AC3" w:rsidRDefault="001977FB" w:rsidP="004B65C1">
      <w:pPr>
        <w:jc w:val="left"/>
        <w:rPr>
          <w:rFonts w:ascii="Century Gothic" w:hAnsi="Century Gothic"/>
        </w:rPr>
      </w:pPr>
      <w:r w:rsidRPr="00B47AC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7812"/>
            <wp:effectExtent l="1905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7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7FB" w:rsidRPr="00B47AC3" w:rsidRDefault="001977FB" w:rsidP="004B65C1">
      <w:pPr>
        <w:jc w:val="left"/>
        <w:rPr>
          <w:rFonts w:ascii="Century Gothic" w:hAnsi="Century Gothic"/>
        </w:rPr>
      </w:pPr>
    </w:p>
    <w:p w:rsidR="004B65C1" w:rsidRDefault="004B65C1" w:rsidP="004B65C1">
      <w:pPr>
        <w:jc w:val="left"/>
        <w:rPr>
          <w:rFonts w:ascii="Century Gothic" w:hAnsi="Century Gothic"/>
        </w:rPr>
      </w:pPr>
    </w:p>
    <w:p w:rsidR="001977FB" w:rsidRPr="00B47AC3" w:rsidRDefault="001977FB" w:rsidP="004B65C1">
      <w:pPr>
        <w:jc w:val="left"/>
        <w:rPr>
          <w:rFonts w:ascii="Century Gothic" w:hAnsi="Century Gothic"/>
        </w:rPr>
      </w:pPr>
      <w:r w:rsidRPr="00B47AC3">
        <w:rPr>
          <w:rFonts w:ascii="Century Gothic" w:hAnsi="Century Gothic"/>
        </w:rPr>
        <w:t xml:space="preserve">Planète à l'apparence dévastée en raison de ses pluies acides qui empêchent toute végétation de proliférer,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est un monde imprégné par le </w:t>
      </w:r>
      <w:hyperlink r:id="rId6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Côté Obscur</w:t>
        </w:r>
      </w:hyperlink>
      <w:r w:rsidRPr="00B47AC3">
        <w:rPr>
          <w:rFonts w:ascii="Century Gothic" w:hAnsi="Century Gothic"/>
        </w:rPr>
        <w:t xml:space="preserve"> d'où toute vie a pratiquement disparu. Autrefois paisible, ce monde fut marqué pour toujours lorsque le Vicomte </w:t>
      </w:r>
      <w:proofErr w:type="spellStart"/>
      <w:r w:rsidRPr="00B47AC3">
        <w:rPr>
          <w:rFonts w:ascii="Century Gothic" w:hAnsi="Century Gothic"/>
        </w:rPr>
        <w:t>Malreaux</w:t>
      </w:r>
      <w:proofErr w:type="spellEnd"/>
      <w:r w:rsidRPr="00B47AC3">
        <w:rPr>
          <w:rFonts w:ascii="Century Gothic" w:hAnsi="Century Gothic"/>
        </w:rPr>
        <w:t xml:space="preserve">, personnage influent de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, mena des expérimentations génétiques hasardeuses qui finirent par se répandre comme une traînée de poudre et conduisirent les habitants de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à sombrer dans la folie la plus totale. Cette véritable épidémie eut tôt fait d'éradiquer la plupart de la population de la planète à la suite de meurtres sanglants. </w:t>
      </w:r>
      <w:r w:rsidRPr="00B47AC3">
        <w:rPr>
          <w:rFonts w:ascii="Century Gothic" w:hAnsi="Century Gothic"/>
        </w:rPr>
        <w:br/>
      </w:r>
      <w:r w:rsidRPr="00B47AC3">
        <w:rPr>
          <w:rFonts w:ascii="Century Gothic" w:hAnsi="Century Gothic"/>
        </w:rPr>
        <w:br/>
        <w:t xml:space="preserve">Malgré cela,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fut choisie pendant la </w:t>
      </w:r>
      <w:hyperlink r:id="rId7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Pr="00B47AC3">
        <w:rPr>
          <w:rFonts w:ascii="Century Gothic" w:hAnsi="Century Gothic"/>
        </w:rPr>
        <w:t xml:space="preserve"> par le </w:t>
      </w:r>
      <w:hyperlink r:id="rId8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Comte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Dooku</w:t>
        </w:r>
        <w:proofErr w:type="spellEnd"/>
      </w:hyperlink>
      <w:r w:rsidRPr="00B47AC3">
        <w:rPr>
          <w:rFonts w:ascii="Century Gothic" w:hAnsi="Century Gothic"/>
        </w:rPr>
        <w:t xml:space="preserve"> pour y rencontrer </w:t>
      </w:r>
      <w:hyperlink r:id="rId9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Yoda</w:t>
        </w:r>
        <w:proofErr w:type="spellEnd"/>
      </w:hyperlink>
      <w:r w:rsidRPr="00B47AC3">
        <w:rPr>
          <w:rFonts w:ascii="Century Gothic" w:hAnsi="Century Gothic"/>
        </w:rPr>
        <w:t xml:space="preserve"> dans une tentative grossière d'attirer le </w:t>
      </w:r>
      <w:hyperlink r:id="rId10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Grand Maître Jedi</w:t>
        </w:r>
      </w:hyperlink>
      <w:r w:rsidRPr="00B47AC3">
        <w:rPr>
          <w:rFonts w:ascii="Century Gothic" w:hAnsi="Century Gothic"/>
        </w:rPr>
        <w:t xml:space="preserve"> dans un piège. Après avoir fait du Château </w:t>
      </w:r>
      <w:proofErr w:type="spellStart"/>
      <w:r w:rsidRPr="00B47AC3">
        <w:rPr>
          <w:rFonts w:ascii="Century Gothic" w:hAnsi="Century Gothic"/>
        </w:rPr>
        <w:t>Malreaux</w:t>
      </w:r>
      <w:proofErr w:type="spellEnd"/>
      <w:r w:rsidRPr="00B47AC3">
        <w:rPr>
          <w:rFonts w:ascii="Century Gothic" w:hAnsi="Century Gothic"/>
        </w:rPr>
        <w:t xml:space="preserve"> son quartier général, </w:t>
      </w:r>
      <w:proofErr w:type="spellStart"/>
      <w:r w:rsidRPr="00B47AC3">
        <w:rPr>
          <w:rFonts w:ascii="Century Gothic" w:hAnsi="Century Gothic"/>
        </w:rPr>
        <w:t>Dooku</w:t>
      </w:r>
      <w:proofErr w:type="spellEnd"/>
      <w:r w:rsidRPr="00B47AC3">
        <w:rPr>
          <w:rFonts w:ascii="Century Gothic" w:hAnsi="Century Gothic"/>
        </w:rPr>
        <w:t xml:space="preserve"> affronta son ancien maître mais fut forcé de prendre la fuite lorsque les deux plus célèbres </w:t>
      </w:r>
      <w:hyperlink r:id="rId11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Pr="00B47AC3">
        <w:rPr>
          <w:rFonts w:ascii="Century Gothic" w:hAnsi="Century Gothic"/>
        </w:rPr>
        <w:t xml:space="preserve"> du moment, </w:t>
      </w:r>
      <w:hyperlink r:id="rId12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Anakin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Skywalker</w:t>
        </w:r>
        <w:proofErr w:type="spellEnd"/>
      </w:hyperlink>
      <w:r w:rsidRPr="00B47AC3">
        <w:rPr>
          <w:rFonts w:ascii="Century Gothic" w:hAnsi="Century Gothic"/>
        </w:rPr>
        <w:t xml:space="preserve"> et son maître </w:t>
      </w:r>
      <w:hyperlink r:id="rId13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Obi-Wan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Kenobi</w:t>
        </w:r>
        <w:proofErr w:type="spellEnd"/>
      </w:hyperlink>
      <w:r w:rsidRPr="00B47AC3">
        <w:rPr>
          <w:rFonts w:ascii="Century Gothic" w:hAnsi="Century Gothic"/>
        </w:rPr>
        <w:t xml:space="preserve">, se mêlèrent au jeu. Satisfait malgré tout d'avoir détourné l'attention générale, </w:t>
      </w:r>
      <w:proofErr w:type="spellStart"/>
      <w:r w:rsidRPr="00B47AC3">
        <w:rPr>
          <w:rFonts w:ascii="Century Gothic" w:hAnsi="Century Gothic"/>
        </w:rPr>
        <w:t>Dooku</w:t>
      </w:r>
      <w:proofErr w:type="spellEnd"/>
      <w:r w:rsidRPr="00B47AC3">
        <w:rPr>
          <w:rFonts w:ascii="Century Gothic" w:hAnsi="Century Gothic"/>
        </w:rPr>
        <w:t xml:space="preserve"> quitta finalement les terres désolées de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pour rejoindre la flotte </w:t>
      </w:r>
      <w:hyperlink r:id="rId14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confédérée</w:t>
        </w:r>
      </w:hyperlink>
      <w:r w:rsidRPr="00B47AC3">
        <w:rPr>
          <w:rFonts w:ascii="Century Gothic" w:hAnsi="Century Gothic"/>
        </w:rPr>
        <w:t xml:space="preserve"> lors de la </w:t>
      </w:r>
      <w:hyperlink r:id="rId15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bataille de Coruscant</w:t>
        </w:r>
      </w:hyperlink>
      <w:r w:rsidRPr="00B47AC3">
        <w:rPr>
          <w:rFonts w:ascii="Century Gothic" w:hAnsi="Century Gothic"/>
        </w:rPr>
        <w:t xml:space="preserve">. </w:t>
      </w:r>
      <w:r w:rsidRPr="00B47AC3">
        <w:rPr>
          <w:rFonts w:ascii="Century Gothic" w:hAnsi="Century Gothic"/>
        </w:rPr>
        <w:br/>
      </w:r>
      <w:r w:rsidRPr="00B47AC3">
        <w:rPr>
          <w:rFonts w:ascii="Century Gothic" w:hAnsi="Century Gothic"/>
        </w:rPr>
        <w:br/>
        <w:t xml:space="preserve">Quelques années plus tard, alors que la </w:t>
      </w:r>
      <w:hyperlink r:id="rId16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République</w:t>
        </w:r>
      </w:hyperlink>
      <w:r w:rsidRPr="00B47AC3">
        <w:rPr>
          <w:rFonts w:ascii="Century Gothic" w:hAnsi="Century Gothic"/>
        </w:rPr>
        <w:t xml:space="preserve"> avait cédé le pas à l'</w:t>
      </w:r>
      <w:hyperlink r:id="rId17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B47AC3">
        <w:rPr>
          <w:rFonts w:ascii="Century Gothic" w:hAnsi="Century Gothic"/>
        </w:rPr>
        <w:t xml:space="preserve">, </w:t>
      </w:r>
      <w:proofErr w:type="spellStart"/>
      <w:r w:rsidRPr="00B47AC3">
        <w:rPr>
          <w:rFonts w:ascii="Century Gothic" w:hAnsi="Century Gothic"/>
        </w:rPr>
        <w:t>Anakin</w:t>
      </w:r>
      <w:proofErr w:type="spellEnd"/>
      <w:r w:rsidRPr="00B47AC3">
        <w:rPr>
          <w:rFonts w:ascii="Century Gothic" w:hAnsi="Century Gothic"/>
        </w:rPr>
        <w:t xml:space="preserve"> </w:t>
      </w:r>
      <w:proofErr w:type="spellStart"/>
      <w:r w:rsidRPr="00B47AC3">
        <w:rPr>
          <w:rFonts w:ascii="Century Gothic" w:hAnsi="Century Gothic"/>
        </w:rPr>
        <w:t>Skywalker</w:t>
      </w:r>
      <w:proofErr w:type="spellEnd"/>
      <w:r w:rsidRPr="00B47AC3">
        <w:rPr>
          <w:rFonts w:ascii="Century Gothic" w:hAnsi="Century Gothic"/>
        </w:rPr>
        <w:t xml:space="preserve"> se remémora peut-être la présence du Côté Obscur sur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car, devenu </w:t>
      </w:r>
      <w:hyperlink r:id="rId18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Vador</w:t>
        </w:r>
        <w:proofErr w:type="spellEnd"/>
      </w:hyperlink>
      <w:r w:rsidRPr="00B47AC3">
        <w:rPr>
          <w:rFonts w:ascii="Century Gothic" w:hAnsi="Century Gothic"/>
        </w:rPr>
        <w:t xml:space="preserve">, il décida d'y entretenir une forteresse dans le </w:t>
      </w:r>
      <w:hyperlink r:id="rId19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Château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Bast</w:t>
        </w:r>
        <w:proofErr w:type="spellEnd"/>
      </w:hyperlink>
      <w:r w:rsidRPr="00B47AC3">
        <w:rPr>
          <w:rFonts w:ascii="Century Gothic" w:hAnsi="Century Gothic"/>
        </w:rPr>
        <w:t xml:space="preserve">, une structure éloignée de tout et fortement défendue. </w:t>
      </w:r>
      <w:r w:rsidRPr="00B47AC3">
        <w:rPr>
          <w:rFonts w:ascii="Century Gothic" w:hAnsi="Century Gothic"/>
        </w:rPr>
        <w:br/>
      </w:r>
      <w:r w:rsidRPr="00B47AC3">
        <w:rPr>
          <w:rFonts w:ascii="Century Gothic" w:hAnsi="Century Gothic"/>
        </w:rPr>
        <w:br/>
        <w:t xml:space="preserve">Six années après la </w:t>
      </w:r>
      <w:hyperlink r:id="rId20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bataille d'Endor</w:t>
        </w:r>
      </w:hyperlink>
      <w:r w:rsidRPr="00B47AC3">
        <w:rPr>
          <w:rFonts w:ascii="Century Gothic" w:hAnsi="Century Gothic"/>
        </w:rPr>
        <w:t xml:space="preserve">,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servait de quartier général à l'Exécuteur </w:t>
      </w:r>
      <w:hyperlink r:id="rId21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Sedriss</w:t>
        </w:r>
        <w:proofErr w:type="spellEnd"/>
      </w:hyperlink>
      <w:r w:rsidRPr="00B47AC3">
        <w:rPr>
          <w:rFonts w:ascii="Century Gothic" w:hAnsi="Century Gothic"/>
        </w:rPr>
        <w:t xml:space="preserve"> et aux </w:t>
      </w:r>
      <w:hyperlink r:id="rId22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Jedi Noirs</w:t>
        </w:r>
      </w:hyperlink>
      <w:r w:rsidRPr="00B47AC3">
        <w:rPr>
          <w:rFonts w:ascii="Century Gothic" w:hAnsi="Century Gothic"/>
        </w:rPr>
        <w:t xml:space="preserve"> de l'</w:t>
      </w:r>
      <w:hyperlink r:id="rId23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Empereur</w:t>
        </w:r>
      </w:hyperlink>
      <w:r w:rsidRPr="00B47AC3">
        <w:rPr>
          <w:rFonts w:ascii="Century Gothic" w:hAnsi="Century Gothic"/>
        </w:rPr>
        <w:t xml:space="preserve">, dont faisait à cette époque partie </w:t>
      </w:r>
      <w:hyperlink r:id="rId24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Kam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Solusar</w:t>
        </w:r>
        <w:proofErr w:type="spellEnd"/>
      </w:hyperlink>
      <w:r w:rsidRPr="00B47AC3">
        <w:rPr>
          <w:rFonts w:ascii="Century Gothic" w:hAnsi="Century Gothic"/>
        </w:rPr>
        <w:t xml:space="preserve"> avant qu'il ne rejoigne le Côté Lumineux de la Force et n'intègre le </w:t>
      </w:r>
      <w:hyperlink r:id="rId25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Nouvel Ordre Jedi</w:t>
        </w:r>
      </w:hyperlink>
      <w:r w:rsidRPr="00B47AC3">
        <w:rPr>
          <w:rFonts w:ascii="Century Gothic" w:hAnsi="Century Gothic"/>
        </w:rPr>
        <w:t xml:space="preserve"> de </w:t>
      </w:r>
      <w:hyperlink r:id="rId26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Luke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Skywalker</w:t>
        </w:r>
        <w:proofErr w:type="spellEnd"/>
      </w:hyperlink>
      <w:r w:rsidRPr="00B47AC3">
        <w:rPr>
          <w:rFonts w:ascii="Century Gothic" w:hAnsi="Century Gothic"/>
        </w:rPr>
        <w:t xml:space="preserve">. Peu après, trois prisonniers </w:t>
      </w:r>
      <w:proofErr w:type="spellStart"/>
      <w:r w:rsidRPr="00B47AC3">
        <w:rPr>
          <w:rFonts w:ascii="Century Gothic" w:hAnsi="Century Gothic"/>
        </w:rPr>
        <w:t>Ysannas</w:t>
      </w:r>
      <w:proofErr w:type="spellEnd"/>
      <w:r w:rsidRPr="00B47AC3">
        <w:rPr>
          <w:rFonts w:ascii="Century Gothic" w:hAnsi="Century Gothic"/>
        </w:rPr>
        <w:t xml:space="preserve"> furent amenés sur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pour servir de matériel génétique afin de créer de nouveaux clones viables pour l'Empereur Ressuscité. Congelés dans la </w:t>
      </w:r>
      <w:proofErr w:type="spellStart"/>
      <w:r w:rsidRPr="00B47AC3">
        <w:rPr>
          <w:rFonts w:ascii="Century Gothic" w:hAnsi="Century Gothic"/>
        </w:rPr>
        <w:t>carbonite</w:t>
      </w:r>
      <w:proofErr w:type="spellEnd"/>
      <w:r w:rsidRPr="00B47AC3">
        <w:rPr>
          <w:rFonts w:ascii="Century Gothic" w:hAnsi="Century Gothic"/>
        </w:rPr>
        <w:t xml:space="preserve">, les trois malheureux retenus prisonniers dans le Château </w:t>
      </w:r>
      <w:proofErr w:type="spellStart"/>
      <w:r w:rsidRPr="00B47AC3">
        <w:rPr>
          <w:rFonts w:ascii="Century Gothic" w:hAnsi="Century Gothic"/>
        </w:rPr>
        <w:t>Bast</w:t>
      </w:r>
      <w:proofErr w:type="spellEnd"/>
      <w:r w:rsidRPr="00B47AC3">
        <w:rPr>
          <w:rFonts w:ascii="Century Gothic" w:hAnsi="Century Gothic"/>
        </w:rPr>
        <w:t xml:space="preserve"> furent finalement délivrés par Luke et ses nouveaux alliés, qui parvinrent à éliminer la menace des Jedi Noirs. </w:t>
      </w:r>
      <w:r w:rsidRPr="00B47AC3">
        <w:rPr>
          <w:rFonts w:ascii="Century Gothic" w:hAnsi="Century Gothic"/>
        </w:rPr>
        <w:br/>
        <w:t xml:space="preserve">   </w:t>
      </w:r>
    </w:p>
    <w:p w:rsidR="001977FB" w:rsidRPr="00B47AC3" w:rsidRDefault="001977FB" w:rsidP="004B65C1">
      <w:pPr>
        <w:jc w:val="center"/>
        <w:rPr>
          <w:rFonts w:ascii="Century Gothic" w:hAnsi="Century Gothic"/>
        </w:rPr>
      </w:pPr>
      <w:r w:rsidRPr="00B47AC3">
        <w:rPr>
          <w:rFonts w:ascii="Century Gothic" w:hAnsi="Century Gothic"/>
          <w:noProof/>
          <w:lang w:eastAsia="fr-FR"/>
        </w:rPr>
        <w:lastRenderedPageBreak/>
        <w:drawing>
          <wp:inline distT="0" distB="0" distL="0" distR="0">
            <wp:extent cx="2880000" cy="2033634"/>
            <wp:effectExtent l="19050" t="0" r="0" b="0"/>
            <wp:docPr id="1" name="Image 1" descr="http://www.starwars-holonet.com/holonet/dictionnaire/photos/planete_vju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vjun_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3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B7B" w:rsidRPr="00B47AC3" w:rsidRDefault="001977FB" w:rsidP="004B65C1">
      <w:pPr>
        <w:jc w:val="left"/>
        <w:rPr>
          <w:rFonts w:ascii="Century Gothic" w:hAnsi="Century Gothic"/>
        </w:rPr>
      </w:pPr>
      <w:r w:rsidRPr="00B47AC3">
        <w:rPr>
          <w:rFonts w:ascii="Century Gothic" w:hAnsi="Century Gothic"/>
        </w:rPr>
        <w:br/>
      </w:r>
      <w:r w:rsidRPr="00B47AC3">
        <w:rPr>
          <w:rFonts w:ascii="Century Gothic" w:hAnsi="Century Gothic"/>
        </w:rPr>
        <w:br/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n'avait pourtant pas fini de faire parler d'elle. Durant l'avènement du Culte de </w:t>
      </w:r>
      <w:hyperlink r:id="rId28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Ragnos</w:t>
        </w:r>
        <w:proofErr w:type="spellEnd"/>
      </w:hyperlink>
      <w:r w:rsidRPr="00B47AC3">
        <w:rPr>
          <w:rFonts w:ascii="Century Gothic" w:hAnsi="Century Gothic"/>
        </w:rPr>
        <w:t xml:space="preserve">, une secte du Côté Obscur dont les membres souhaitaient utiliser des </w:t>
      </w:r>
      <w:proofErr w:type="spellStart"/>
      <w:r w:rsidRPr="00B47AC3">
        <w:rPr>
          <w:rFonts w:ascii="Century Gothic" w:hAnsi="Century Gothic"/>
        </w:rPr>
        <w:t>nexus</w:t>
      </w:r>
      <w:proofErr w:type="spellEnd"/>
      <w:r w:rsidRPr="00B47AC3">
        <w:rPr>
          <w:rFonts w:ascii="Century Gothic" w:hAnsi="Century Gothic"/>
        </w:rPr>
        <w:t xml:space="preserve"> du Côté Obscur pour tenter de faire revivre l'ancien </w:t>
      </w:r>
      <w:hyperlink r:id="rId29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Seigneur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B47AC3">
        <w:rPr>
          <w:rFonts w:ascii="Century Gothic" w:hAnsi="Century Gothic"/>
        </w:rPr>
        <w:t xml:space="preserve">, les agents de la </w:t>
      </w:r>
      <w:hyperlink r:id="rId30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B47AC3">
        <w:rPr>
          <w:rFonts w:ascii="Century Gothic" w:hAnsi="Century Gothic"/>
        </w:rPr>
        <w:t xml:space="preserve"> </w:t>
      </w:r>
      <w:hyperlink r:id="rId31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Kyle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Katarn</w:t>
        </w:r>
        <w:proofErr w:type="spellEnd"/>
      </w:hyperlink>
      <w:r w:rsidRPr="00B47AC3">
        <w:rPr>
          <w:rFonts w:ascii="Century Gothic" w:hAnsi="Century Gothic"/>
        </w:rPr>
        <w:t xml:space="preserve"> et </w:t>
      </w:r>
      <w:hyperlink r:id="rId32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Jaden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Korr</w:t>
        </w:r>
        <w:proofErr w:type="spellEnd"/>
      </w:hyperlink>
      <w:r w:rsidRPr="00B47AC3">
        <w:rPr>
          <w:rFonts w:ascii="Century Gothic" w:hAnsi="Century Gothic"/>
        </w:rPr>
        <w:t xml:space="preserve"> pourchassèrent des membres du Culte jusque sur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... </w:t>
      </w:r>
      <w:r w:rsidRPr="00B47AC3">
        <w:rPr>
          <w:rFonts w:ascii="Century Gothic" w:hAnsi="Century Gothic"/>
        </w:rPr>
        <w:br/>
        <w:t xml:space="preserve">   </w:t>
      </w:r>
      <w:r w:rsidRPr="00B47AC3">
        <w:rPr>
          <w:rFonts w:ascii="Century Gothic" w:hAnsi="Century Gothic"/>
        </w:rPr>
        <w:br/>
        <w:t xml:space="preserve">Quelques années plus tard, l'historienne Jedi </w:t>
      </w:r>
      <w:hyperlink r:id="rId33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Tionne</w:t>
        </w:r>
        <w:proofErr w:type="spellEnd"/>
      </w:hyperlink>
      <w:r w:rsidRPr="00B47AC3">
        <w:rPr>
          <w:rFonts w:ascii="Century Gothic" w:hAnsi="Century Gothic"/>
        </w:rPr>
        <w:t xml:space="preserve"> mit en évidence des éléments permettant d'affirmer que </w:t>
      </w:r>
      <w:proofErr w:type="spellStart"/>
      <w:r w:rsidRPr="00B47AC3">
        <w:rPr>
          <w:rFonts w:ascii="Century Gothic" w:hAnsi="Century Gothic"/>
        </w:rPr>
        <w:t>Dark</w:t>
      </w:r>
      <w:proofErr w:type="spellEnd"/>
      <w:r w:rsidRPr="00B47AC3">
        <w:rPr>
          <w:rFonts w:ascii="Century Gothic" w:hAnsi="Century Gothic"/>
        </w:rPr>
        <w:t xml:space="preserve"> </w:t>
      </w:r>
      <w:proofErr w:type="spellStart"/>
      <w:r w:rsidRPr="00B47AC3">
        <w:rPr>
          <w:rFonts w:ascii="Century Gothic" w:hAnsi="Century Gothic"/>
        </w:rPr>
        <w:t>Vador</w:t>
      </w:r>
      <w:proofErr w:type="spellEnd"/>
      <w:r w:rsidRPr="00B47AC3">
        <w:rPr>
          <w:rFonts w:ascii="Century Gothic" w:hAnsi="Century Gothic"/>
        </w:rPr>
        <w:t xml:space="preserve"> avait récupéré le </w:t>
      </w:r>
      <w:hyperlink r:id="rId34" w:history="1">
        <w:r w:rsidRPr="00B47AC3">
          <w:rPr>
            <w:rStyle w:val="Lienhypertexte"/>
            <w:rFonts w:ascii="Century Gothic" w:hAnsi="Century Gothic"/>
            <w:color w:val="auto"/>
            <w:u w:val="none"/>
          </w:rPr>
          <w:t>sabre-laser</w:t>
        </w:r>
      </w:hyperlink>
      <w:r w:rsidRPr="00B47AC3">
        <w:rPr>
          <w:rFonts w:ascii="Century Gothic" w:hAnsi="Century Gothic"/>
        </w:rPr>
        <w:t xml:space="preserve"> d'Obi-Wan </w:t>
      </w:r>
      <w:proofErr w:type="spellStart"/>
      <w:r w:rsidRPr="00B47AC3">
        <w:rPr>
          <w:rFonts w:ascii="Century Gothic" w:hAnsi="Century Gothic"/>
        </w:rPr>
        <w:t>Kenobi</w:t>
      </w:r>
      <w:proofErr w:type="spellEnd"/>
      <w:r w:rsidRPr="00B47AC3">
        <w:rPr>
          <w:rFonts w:ascii="Century Gothic" w:hAnsi="Century Gothic"/>
        </w:rPr>
        <w:t xml:space="preserve"> et l'avait caché dans le Château </w:t>
      </w:r>
      <w:proofErr w:type="spellStart"/>
      <w:r w:rsidRPr="00B47AC3">
        <w:rPr>
          <w:rFonts w:ascii="Century Gothic" w:hAnsi="Century Gothic"/>
        </w:rPr>
        <w:t>Bast</w:t>
      </w:r>
      <w:proofErr w:type="spellEnd"/>
      <w:r w:rsidRPr="00B47AC3">
        <w:rPr>
          <w:rFonts w:ascii="Century Gothic" w:hAnsi="Century Gothic"/>
        </w:rPr>
        <w:t>. Avec l'aide d'</w:t>
      </w:r>
      <w:proofErr w:type="spellStart"/>
      <w:r w:rsidR="00F010E1">
        <w:fldChar w:fldCharType="begin"/>
      </w:r>
      <w:r w:rsidR="0063297C">
        <w:instrText>HYPERLINK "http://www.starwars-holonet.com/holonet.php?fiche=perso_ikrit"</w:instrText>
      </w:r>
      <w:r w:rsidR="00F010E1">
        <w:fldChar w:fldCharType="separate"/>
      </w:r>
      <w:r w:rsidRPr="00B47AC3">
        <w:rPr>
          <w:rStyle w:val="Lienhypertexte"/>
          <w:rFonts w:ascii="Century Gothic" w:hAnsi="Century Gothic"/>
          <w:color w:val="auto"/>
          <w:u w:val="none"/>
        </w:rPr>
        <w:t>Ikrit</w:t>
      </w:r>
      <w:proofErr w:type="spellEnd"/>
      <w:r w:rsidR="00F010E1">
        <w:fldChar w:fldCharType="end"/>
      </w:r>
      <w:r w:rsidRPr="00B47AC3">
        <w:rPr>
          <w:rFonts w:ascii="Century Gothic" w:hAnsi="Century Gothic"/>
        </w:rPr>
        <w:t xml:space="preserve">, </w:t>
      </w:r>
      <w:hyperlink r:id="rId35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Anakin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Solo</w:t>
        </w:r>
      </w:hyperlink>
      <w:r w:rsidRPr="00B47AC3">
        <w:rPr>
          <w:rFonts w:ascii="Century Gothic" w:hAnsi="Century Gothic"/>
        </w:rPr>
        <w:t xml:space="preserve">, </w:t>
      </w:r>
      <w:hyperlink r:id="rId36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Tahiri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Veila</w:t>
        </w:r>
        <w:proofErr w:type="spellEnd"/>
      </w:hyperlink>
      <w:r w:rsidRPr="00B47AC3">
        <w:rPr>
          <w:rFonts w:ascii="Century Gothic" w:hAnsi="Century Gothic"/>
        </w:rPr>
        <w:t xml:space="preserve"> et </w:t>
      </w:r>
      <w:hyperlink r:id="rId37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Uldir</w:t>
        </w:r>
        <w:proofErr w:type="spellEnd"/>
        <w:r w:rsidRPr="00B47AC3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Lochett</w:t>
        </w:r>
        <w:proofErr w:type="spellEnd"/>
      </w:hyperlink>
      <w:r w:rsidRPr="00B47AC3">
        <w:rPr>
          <w:rFonts w:ascii="Century Gothic" w:hAnsi="Century Gothic"/>
        </w:rPr>
        <w:t xml:space="preserve">, </w:t>
      </w:r>
      <w:proofErr w:type="spellStart"/>
      <w:r w:rsidRPr="00B47AC3">
        <w:rPr>
          <w:rFonts w:ascii="Century Gothic" w:hAnsi="Century Gothic"/>
        </w:rPr>
        <w:t>Tionne</w:t>
      </w:r>
      <w:proofErr w:type="spellEnd"/>
      <w:r w:rsidRPr="00B47AC3">
        <w:rPr>
          <w:rFonts w:ascii="Century Gothic" w:hAnsi="Century Gothic"/>
        </w:rPr>
        <w:t xml:space="preserve"> se rendit sur </w:t>
      </w:r>
      <w:proofErr w:type="spellStart"/>
      <w:r w:rsidRPr="00B47AC3">
        <w:rPr>
          <w:rFonts w:ascii="Century Gothic" w:hAnsi="Century Gothic"/>
        </w:rPr>
        <w:t>Vjun</w:t>
      </w:r>
      <w:proofErr w:type="spellEnd"/>
      <w:r w:rsidRPr="00B47AC3">
        <w:rPr>
          <w:rFonts w:ascii="Century Gothic" w:hAnsi="Century Gothic"/>
        </w:rPr>
        <w:t xml:space="preserve"> et récupéra le sabre-laser. Le groupe de Jedi parvint également à mettre la main sur l'</w:t>
      </w:r>
      <w:proofErr w:type="spellStart"/>
      <w:r w:rsidR="00F010E1">
        <w:fldChar w:fldCharType="begin"/>
      </w:r>
      <w:r w:rsidR="0063297C">
        <w:instrText>HYPERLINK "http://www.starwars-holonet.com/holonet.php?fiche=tech_holocron"</w:instrText>
      </w:r>
      <w:r w:rsidR="00F010E1">
        <w:fldChar w:fldCharType="separate"/>
      </w:r>
      <w:r w:rsidRPr="00B47AC3">
        <w:rPr>
          <w:rStyle w:val="Lienhypertexte"/>
          <w:rFonts w:ascii="Century Gothic" w:hAnsi="Century Gothic"/>
          <w:color w:val="auto"/>
          <w:u w:val="none"/>
        </w:rPr>
        <w:t>Holocron</w:t>
      </w:r>
      <w:proofErr w:type="spellEnd"/>
      <w:r w:rsidR="00F010E1">
        <w:fldChar w:fldCharType="end"/>
      </w:r>
      <w:r w:rsidRPr="00B47AC3">
        <w:rPr>
          <w:rFonts w:ascii="Century Gothic" w:hAnsi="Century Gothic"/>
        </w:rPr>
        <w:t xml:space="preserve"> d'</w:t>
      </w:r>
      <w:proofErr w:type="spellStart"/>
      <w:r w:rsidR="00F010E1">
        <w:fldChar w:fldCharType="begin"/>
      </w:r>
      <w:r w:rsidR="0063297C">
        <w:instrText>HYPERLINK "http://www.starwars-holonet.com/holonet.php?fiche=perso_krimsan_asli"</w:instrText>
      </w:r>
      <w:r w:rsidR="00F010E1">
        <w:fldChar w:fldCharType="separate"/>
      </w:r>
      <w:r w:rsidRPr="00B47AC3">
        <w:rPr>
          <w:rStyle w:val="Lienhypertexte"/>
          <w:rFonts w:ascii="Century Gothic" w:hAnsi="Century Gothic"/>
          <w:color w:val="auto"/>
          <w:u w:val="none"/>
        </w:rPr>
        <w:t>Asli</w:t>
      </w:r>
      <w:proofErr w:type="spellEnd"/>
      <w:r w:rsidRPr="00B47AC3">
        <w:rPr>
          <w:rStyle w:val="Lienhypertexte"/>
          <w:rFonts w:ascii="Century Gothic" w:hAnsi="Century Gothic"/>
          <w:color w:val="auto"/>
          <w:u w:val="none"/>
        </w:rPr>
        <w:t xml:space="preserve"> </w:t>
      </w:r>
      <w:proofErr w:type="spellStart"/>
      <w:r w:rsidRPr="00B47AC3">
        <w:rPr>
          <w:rStyle w:val="Lienhypertexte"/>
          <w:rFonts w:ascii="Century Gothic" w:hAnsi="Century Gothic"/>
          <w:color w:val="auto"/>
          <w:u w:val="none"/>
        </w:rPr>
        <w:t>Krisman</w:t>
      </w:r>
      <w:proofErr w:type="spellEnd"/>
      <w:r w:rsidR="00F010E1">
        <w:fldChar w:fldCharType="end"/>
      </w:r>
      <w:r w:rsidRPr="00B47AC3">
        <w:rPr>
          <w:rFonts w:ascii="Century Gothic" w:hAnsi="Century Gothic"/>
        </w:rPr>
        <w:t xml:space="preserve"> avant que le prétendu Mage </w:t>
      </w:r>
      <w:hyperlink r:id="rId38" w:history="1">
        <w:proofErr w:type="spellStart"/>
        <w:r w:rsidRPr="00B47AC3">
          <w:rPr>
            <w:rStyle w:val="Lienhypertexte"/>
            <w:rFonts w:ascii="Century Gothic" w:hAnsi="Century Gothic"/>
            <w:color w:val="auto"/>
            <w:u w:val="none"/>
          </w:rPr>
          <w:t>Orloc</w:t>
        </w:r>
        <w:proofErr w:type="spellEnd"/>
      </w:hyperlink>
      <w:r w:rsidRPr="00B47AC3">
        <w:rPr>
          <w:rFonts w:ascii="Century Gothic" w:hAnsi="Century Gothic"/>
        </w:rPr>
        <w:t xml:space="preserve"> ne puisse s'en emparer...</w:t>
      </w:r>
    </w:p>
    <w:sectPr w:rsidR="003A1B7B" w:rsidRPr="00B47AC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949A4"/>
    <w:rsid w:val="000A452C"/>
    <w:rsid w:val="000C3F81"/>
    <w:rsid w:val="000D3FF3"/>
    <w:rsid w:val="000E4377"/>
    <w:rsid w:val="000F6452"/>
    <w:rsid w:val="00100FA3"/>
    <w:rsid w:val="00105E6A"/>
    <w:rsid w:val="00120E6C"/>
    <w:rsid w:val="00144547"/>
    <w:rsid w:val="00175C88"/>
    <w:rsid w:val="001821DA"/>
    <w:rsid w:val="001926D7"/>
    <w:rsid w:val="00192C77"/>
    <w:rsid w:val="001977FB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9061A"/>
    <w:rsid w:val="002A2AA3"/>
    <w:rsid w:val="002A30D4"/>
    <w:rsid w:val="002C5877"/>
    <w:rsid w:val="002D0E53"/>
    <w:rsid w:val="002F1563"/>
    <w:rsid w:val="002F7C67"/>
    <w:rsid w:val="0033237E"/>
    <w:rsid w:val="00334D9A"/>
    <w:rsid w:val="00345D7F"/>
    <w:rsid w:val="00347359"/>
    <w:rsid w:val="003A1B7B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B65C1"/>
    <w:rsid w:val="004C72D0"/>
    <w:rsid w:val="004F0D15"/>
    <w:rsid w:val="004F173C"/>
    <w:rsid w:val="00505EE3"/>
    <w:rsid w:val="00516D17"/>
    <w:rsid w:val="005452C0"/>
    <w:rsid w:val="00552579"/>
    <w:rsid w:val="005740AE"/>
    <w:rsid w:val="00597EE6"/>
    <w:rsid w:val="005B0953"/>
    <w:rsid w:val="005B7C57"/>
    <w:rsid w:val="005C0251"/>
    <w:rsid w:val="00606915"/>
    <w:rsid w:val="00614967"/>
    <w:rsid w:val="00617CC8"/>
    <w:rsid w:val="006220DF"/>
    <w:rsid w:val="0063297C"/>
    <w:rsid w:val="00674214"/>
    <w:rsid w:val="006B3D3F"/>
    <w:rsid w:val="006C164D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C6BEE"/>
    <w:rsid w:val="008002A5"/>
    <w:rsid w:val="0080285B"/>
    <w:rsid w:val="00806C95"/>
    <w:rsid w:val="00810DF2"/>
    <w:rsid w:val="008254F1"/>
    <w:rsid w:val="00830D8A"/>
    <w:rsid w:val="00870A45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A04277"/>
    <w:rsid w:val="00A31F05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47AC3"/>
    <w:rsid w:val="00B67C0D"/>
    <w:rsid w:val="00B77330"/>
    <w:rsid w:val="00B926EA"/>
    <w:rsid w:val="00BA54DF"/>
    <w:rsid w:val="00BD7311"/>
    <w:rsid w:val="00BE04D5"/>
    <w:rsid w:val="00BF783B"/>
    <w:rsid w:val="00C31DF5"/>
    <w:rsid w:val="00C43AB6"/>
    <w:rsid w:val="00C46099"/>
    <w:rsid w:val="00C5630F"/>
    <w:rsid w:val="00C65BD8"/>
    <w:rsid w:val="00C855C3"/>
    <w:rsid w:val="00CA15E3"/>
    <w:rsid w:val="00CA6594"/>
    <w:rsid w:val="00CC2E4A"/>
    <w:rsid w:val="00D12803"/>
    <w:rsid w:val="00D3699D"/>
    <w:rsid w:val="00D41BA5"/>
    <w:rsid w:val="00D53E20"/>
    <w:rsid w:val="00D7705C"/>
    <w:rsid w:val="00DB2C5E"/>
    <w:rsid w:val="00DE2127"/>
    <w:rsid w:val="00DE60FF"/>
    <w:rsid w:val="00DE7F1E"/>
    <w:rsid w:val="00DF0633"/>
    <w:rsid w:val="00DF6211"/>
    <w:rsid w:val="00E11629"/>
    <w:rsid w:val="00E15467"/>
    <w:rsid w:val="00E230AE"/>
    <w:rsid w:val="00E27CCC"/>
    <w:rsid w:val="00E30E5E"/>
    <w:rsid w:val="00E366CC"/>
    <w:rsid w:val="00E41058"/>
    <w:rsid w:val="00E61A50"/>
    <w:rsid w:val="00E65442"/>
    <w:rsid w:val="00E677C9"/>
    <w:rsid w:val="00E727E2"/>
    <w:rsid w:val="00E81882"/>
    <w:rsid w:val="00E86A4A"/>
    <w:rsid w:val="00EA1756"/>
    <w:rsid w:val="00ED3C89"/>
    <w:rsid w:val="00EE3894"/>
    <w:rsid w:val="00EE4B97"/>
    <w:rsid w:val="00F010E1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  <w:rsid w:val="00FF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perso_dooku" TargetMode="External"/><Relationship Id="rId13" Type="http://schemas.openxmlformats.org/officeDocument/2006/relationships/hyperlink" Target="http://www.starwars-holonet.com/holonet.php?fiche=perso_kenobi_obiwan" TargetMode="External"/><Relationship Id="rId18" Type="http://schemas.openxmlformats.org/officeDocument/2006/relationships/hyperlink" Target="http://www.starwars-holonet.com/holonet.php?fiche=perso_vador" TargetMode="External"/><Relationship Id="rId26" Type="http://schemas.openxmlformats.org/officeDocument/2006/relationships/hyperlink" Target="http://www.starwars-holonet.com/holonet.php?fiche=perso_skywalker_luke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perso_sedriss" TargetMode="External"/><Relationship Id="rId34" Type="http://schemas.openxmlformats.org/officeDocument/2006/relationships/hyperlink" Target="http://www.starwars-holonet.com/holonet.php?fiche=arme_sabrelaser" TargetMode="External"/><Relationship Id="rId7" Type="http://schemas.openxmlformats.org/officeDocument/2006/relationships/hyperlink" Target="http://www.starwars-holonet.com/holonet.php?fiche=event_gdc" TargetMode="External"/><Relationship Id="rId12" Type="http://schemas.openxmlformats.org/officeDocument/2006/relationships/hyperlink" Target="http://www.starwars-holonet.com/holonet.php?fiche=perso_skywalker_anakin" TargetMode="External"/><Relationship Id="rId17" Type="http://schemas.openxmlformats.org/officeDocument/2006/relationships/hyperlink" Target="http://www.starwars-holonet.com/holonet.php?fiche=org_eg" TargetMode="External"/><Relationship Id="rId25" Type="http://schemas.openxmlformats.org/officeDocument/2006/relationships/hyperlink" Target="http://www.starwars-holonet.com/holonet.php?fiche=org_noj" TargetMode="External"/><Relationship Id="rId33" Type="http://schemas.openxmlformats.org/officeDocument/2006/relationships/hyperlink" Target="http://www.starwars-holonet.com/holonet.php?fiche=perso_tionne" TargetMode="External"/><Relationship Id="rId38" Type="http://schemas.openxmlformats.org/officeDocument/2006/relationships/hyperlink" Target="http://www.starwars-holonet.com/holonet.php?fiche=perso_orlo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org_ar" TargetMode="External"/><Relationship Id="rId20" Type="http://schemas.openxmlformats.org/officeDocument/2006/relationships/hyperlink" Target="http://www.starwars-holonet.com/holonet.php?fiche=event_endor" TargetMode="External"/><Relationship Id="rId29" Type="http://schemas.openxmlformats.org/officeDocument/2006/relationships/hyperlink" Target="http://www.starwars-holonet.com/holonet.php?fiche=org_sith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tech_force_3" TargetMode="External"/><Relationship Id="rId11" Type="http://schemas.openxmlformats.org/officeDocument/2006/relationships/hyperlink" Target="http://www.starwars-holonet.com/holonet.php?fiche=org_jedi" TargetMode="External"/><Relationship Id="rId24" Type="http://schemas.openxmlformats.org/officeDocument/2006/relationships/hyperlink" Target="http://www.starwars-holonet.com/holonet.php?fiche=perso_solusar_kam" TargetMode="External"/><Relationship Id="rId32" Type="http://schemas.openxmlformats.org/officeDocument/2006/relationships/hyperlink" Target="http://www.starwars-holonet.com/holonet.php?fiche=perso_korr_jaden" TargetMode="External"/><Relationship Id="rId37" Type="http://schemas.openxmlformats.org/officeDocument/2006/relationships/hyperlink" Target="http://www.starwars-holonet.com/holonet.php?fiche=perso_lochett_uldir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event_rots_coruscant" TargetMode="External"/><Relationship Id="rId23" Type="http://schemas.openxmlformats.org/officeDocument/2006/relationships/hyperlink" Target="http://www.starwars-holonet.com/holonet.php?fiche=perso_palpatine" TargetMode="External"/><Relationship Id="rId28" Type="http://schemas.openxmlformats.org/officeDocument/2006/relationships/hyperlink" Target="http://www.starwars-holonet.com/holonet.php?fiche=perso_ragnos_marka" TargetMode="External"/><Relationship Id="rId36" Type="http://schemas.openxmlformats.org/officeDocument/2006/relationships/hyperlink" Target="http://www.starwars-holonet.com/holonet.php?fiche=perso_veila_tahiri" TargetMode="External"/><Relationship Id="rId10" Type="http://schemas.openxmlformats.org/officeDocument/2006/relationships/hyperlink" Target="http://www.starwars-holonet.com/holonet.php?fiche=org_grand_maitre" TargetMode="External"/><Relationship Id="rId19" Type="http://schemas.openxmlformats.org/officeDocument/2006/relationships/hyperlink" Target="http://www.starwars-holonet.com/holonet.php?fiche=lieu_chateau_bast" TargetMode="External"/><Relationship Id="rId31" Type="http://schemas.openxmlformats.org/officeDocument/2006/relationships/hyperlink" Target="http://www.starwars-holonet.com/holonet.php?fiche=perso_katarn_ky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perso_yoda" TargetMode="External"/><Relationship Id="rId14" Type="http://schemas.openxmlformats.org/officeDocument/2006/relationships/hyperlink" Target="http://www.starwars-holonet.com/holonet.php?fiche=org_csi" TargetMode="External"/><Relationship Id="rId22" Type="http://schemas.openxmlformats.org/officeDocument/2006/relationships/hyperlink" Target="http://www.starwars-holonet.com/holonet.php?fiche=org_darkjedi" TargetMode="External"/><Relationship Id="rId27" Type="http://schemas.openxmlformats.org/officeDocument/2006/relationships/image" Target="media/image2.jpeg"/><Relationship Id="rId30" Type="http://schemas.openxmlformats.org/officeDocument/2006/relationships/hyperlink" Target="http://www.starwars-holonet.com/holonet.php?fiche=org_nr" TargetMode="External"/><Relationship Id="rId35" Type="http://schemas.openxmlformats.org/officeDocument/2006/relationships/hyperlink" Target="http://www.starwars-holonet.com/holonet.php?fiche=perso_solo_anaki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886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27</cp:revision>
  <dcterms:created xsi:type="dcterms:W3CDTF">2010-03-25T07:32:00Z</dcterms:created>
  <dcterms:modified xsi:type="dcterms:W3CDTF">2012-05-23T10:13:00Z</dcterms:modified>
</cp:coreProperties>
</file>